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3059C7" w14:textId="77777777" w:rsidR="00624AD8" w:rsidRPr="00624AD8" w:rsidRDefault="00624AD8" w:rsidP="00624AD8">
      <w:pPr>
        <w:pStyle w:val="Default"/>
        <w:rPr>
          <w:color w:val="auto"/>
        </w:rPr>
      </w:pPr>
    </w:p>
    <w:p w14:paraId="3EF0F631" w14:textId="4D1A2688" w:rsidR="00624AD8" w:rsidRDefault="00624AD8" w:rsidP="00624AD8">
      <w:pPr>
        <w:pStyle w:val="Pa01"/>
        <w:rPr>
          <w:b/>
          <w:bCs/>
          <w:sz w:val="18"/>
          <w:szCs w:val="18"/>
        </w:rPr>
      </w:pPr>
      <w:r w:rsidRPr="00624AD8">
        <w:rPr>
          <w:b/>
          <w:bCs/>
          <w:sz w:val="18"/>
          <w:szCs w:val="18"/>
        </w:rPr>
        <w:t xml:space="preserve">Chuck </w:t>
      </w:r>
      <w:proofErr w:type="spellStart"/>
      <w:r w:rsidRPr="00624AD8">
        <w:rPr>
          <w:b/>
          <w:bCs/>
          <w:sz w:val="18"/>
          <w:szCs w:val="18"/>
        </w:rPr>
        <w:t>Cerankosky</w:t>
      </w:r>
      <w:proofErr w:type="spellEnd"/>
      <w:r w:rsidRPr="00624AD8">
        <w:rPr>
          <w:b/>
          <w:bCs/>
          <w:sz w:val="18"/>
          <w:szCs w:val="18"/>
        </w:rPr>
        <w:t xml:space="preserve"> </w:t>
      </w:r>
    </w:p>
    <w:p w14:paraId="7F4513A8" w14:textId="3CFF6C2D" w:rsidR="00624AD8" w:rsidRDefault="00624AD8" w:rsidP="00624AD8">
      <w:pPr>
        <w:pStyle w:val="Default"/>
      </w:pPr>
    </w:p>
    <w:p w14:paraId="2DE5DEE8" w14:textId="29752F58" w:rsidR="00624AD8" w:rsidRPr="00624AD8" w:rsidRDefault="00624AD8" w:rsidP="00624AD8">
      <w:pPr>
        <w:pStyle w:val="Default"/>
        <w:rPr>
          <w:sz w:val="18"/>
        </w:rPr>
      </w:pPr>
      <w:r w:rsidRPr="00624AD8">
        <w:rPr>
          <w:sz w:val="18"/>
        </w:rPr>
        <w:t>Owner</w:t>
      </w:r>
    </w:p>
    <w:p w14:paraId="0FA61DEF" w14:textId="568C20DB" w:rsidR="00624AD8" w:rsidRPr="00624AD8" w:rsidRDefault="00624AD8" w:rsidP="00624AD8">
      <w:pPr>
        <w:pStyle w:val="Default"/>
        <w:rPr>
          <w:sz w:val="18"/>
        </w:rPr>
      </w:pPr>
      <w:r w:rsidRPr="00624AD8">
        <w:rPr>
          <w:sz w:val="18"/>
        </w:rPr>
        <w:t>Good Luck, Cure, Radio Social, Bar Bantam</w:t>
      </w:r>
    </w:p>
    <w:p w14:paraId="69873539" w14:textId="77777777" w:rsidR="00624AD8" w:rsidRPr="00624AD8" w:rsidRDefault="00624AD8" w:rsidP="00624AD8">
      <w:pPr>
        <w:pStyle w:val="Default"/>
      </w:pPr>
    </w:p>
    <w:p w14:paraId="7D82168E" w14:textId="3D2199E8" w:rsidR="00624AD8" w:rsidRPr="00624AD8" w:rsidRDefault="00624AD8" w:rsidP="00624AD8">
      <w:r w:rsidRPr="00624AD8">
        <w:rPr>
          <w:rFonts w:ascii="Helvetica LT Std Light" w:hAnsi="Helvetica LT Std Light" w:cs="Helvetica LT Std Light"/>
          <w:sz w:val="18"/>
          <w:szCs w:val="18"/>
        </w:rPr>
        <w:t xml:space="preserve">Chuck </w:t>
      </w:r>
      <w:proofErr w:type="spellStart"/>
      <w:r w:rsidRPr="00624AD8">
        <w:rPr>
          <w:rFonts w:ascii="Helvetica LT Std Light" w:hAnsi="Helvetica LT Std Light" w:cs="Helvetica LT Std Light"/>
          <w:sz w:val="18"/>
          <w:szCs w:val="18"/>
        </w:rPr>
        <w:t>Cerankosky</w:t>
      </w:r>
      <w:proofErr w:type="spellEnd"/>
      <w:r w:rsidRPr="00624AD8">
        <w:rPr>
          <w:rFonts w:ascii="Helvetica LT Std Light" w:hAnsi="Helvetica LT Std Light" w:cs="Helvetica LT Std Light"/>
          <w:sz w:val="18"/>
          <w:szCs w:val="18"/>
        </w:rPr>
        <w:t xml:space="preserve">, a 2003 graduate of the RIT ID program, is a restaurateur and designer. Part of the operative team and creative force behind restaurants Good Luck, Cure, Radio Social and Bar Bantam, Chuck lives in Rochester, NY with his wife, Allie, and two children, Sofie and </w:t>
      </w:r>
      <w:proofErr w:type="spellStart"/>
      <w:r w:rsidRPr="00624AD8">
        <w:rPr>
          <w:rFonts w:ascii="Helvetica LT Std Light" w:hAnsi="Helvetica LT Std Light" w:cs="Helvetica LT Std Light"/>
          <w:sz w:val="18"/>
          <w:szCs w:val="18"/>
        </w:rPr>
        <w:t>Raine</w:t>
      </w:r>
      <w:proofErr w:type="spellEnd"/>
      <w:r w:rsidRPr="00624AD8">
        <w:rPr>
          <w:rFonts w:ascii="Helvetica LT Std Light" w:hAnsi="Helvetica LT Std Light" w:cs="Helvetica LT Std Light"/>
          <w:sz w:val="18"/>
          <w:szCs w:val="18"/>
        </w:rPr>
        <w:t xml:space="preserve">. Chuck’s approach to design involves his enthusiasm for a user to be a participant in an immersive </w:t>
      </w:r>
      <w:proofErr w:type="gramStart"/>
      <w:r w:rsidRPr="00624AD8">
        <w:rPr>
          <w:rFonts w:ascii="Helvetica LT Std Light" w:hAnsi="Helvetica LT Std Light" w:cs="Helvetica LT Std Light"/>
          <w:sz w:val="18"/>
          <w:szCs w:val="18"/>
        </w:rPr>
        <w:t>experience, and</w:t>
      </w:r>
      <w:proofErr w:type="gramEnd"/>
      <w:r w:rsidRPr="00624AD8">
        <w:rPr>
          <w:rFonts w:ascii="Helvetica LT Std Light" w:hAnsi="Helvetica LT Std Light" w:cs="Helvetica LT Std Light"/>
          <w:sz w:val="18"/>
          <w:szCs w:val="18"/>
        </w:rPr>
        <w:t xml:space="preserve"> sees industrial design’s relation to restaurant design as a perfect application for ID’s core function of supplying beautiful solutions to systematic problem solving.</w:t>
      </w:r>
      <w:bookmarkStart w:id="0" w:name="_GoBack"/>
      <w:bookmarkEnd w:id="0"/>
    </w:p>
    <w:sectPr w:rsidR="00624AD8" w:rsidRPr="00624A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LT Std">
    <w:altName w:val="Helvetica LT Std"/>
    <w:panose1 w:val="020B0504020202020204"/>
    <w:charset w:val="00"/>
    <w:family w:val="swiss"/>
    <w:notTrueType/>
    <w:pitch w:val="variable"/>
    <w:sig w:usb0="00000203" w:usb1="00000000" w:usb2="00000000" w:usb3="00000000" w:csb0="00000005" w:csb1="00000000"/>
  </w:font>
  <w:font w:name="Helvetica LT Std Light">
    <w:altName w:val="Helvetica LT Std Light"/>
    <w:panose1 w:val="020B0403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AD8"/>
    <w:rsid w:val="00624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270A6"/>
  <w15:chartTrackingRefBased/>
  <w15:docId w15:val="{75A75E7B-8C48-4877-80F8-71254D8B2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24AD8"/>
    <w:pPr>
      <w:autoSpaceDE w:val="0"/>
      <w:autoSpaceDN w:val="0"/>
      <w:adjustRightInd w:val="0"/>
      <w:spacing w:after="0" w:line="240" w:lineRule="auto"/>
    </w:pPr>
    <w:rPr>
      <w:rFonts w:ascii="Helvetica LT Std" w:hAnsi="Helvetica LT Std" w:cs="Helvetica LT Std"/>
      <w:color w:val="000000"/>
      <w:sz w:val="24"/>
      <w:szCs w:val="24"/>
    </w:rPr>
  </w:style>
  <w:style w:type="paragraph" w:customStyle="1" w:styleId="Pa01">
    <w:name w:val="Pa0+1"/>
    <w:basedOn w:val="Default"/>
    <w:next w:val="Default"/>
    <w:uiPriority w:val="99"/>
    <w:rsid w:val="00624AD8"/>
    <w:pPr>
      <w:spacing w:line="18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94</Words>
  <Characters>542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Murphy</dc:creator>
  <cp:keywords/>
  <dc:description/>
  <cp:lastModifiedBy>Brendan Murphy</cp:lastModifiedBy>
  <cp:revision>1</cp:revision>
  <dcterms:created xsi:type="dcterms:W3CDTF">2018-04-11T06:49:00Z</dcterms:created>
  <dcterms:modified xsi:type="dcterms:W3CDTF">2018-04-11T07:05:00Z</dcterms:modified>
</cp:coreProperties>
</file>